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5EF5" w14:textId="77777777" w:rsidR="00BC716E" w:rsidRDefault="00BC716E" w:rsidP="00BC716E">
      <w:pPr>
        <w:autoSpaceDE w:val="0"/>
        <w:autoSpaceDN w:val="0"/>
        <w:adjustRightInd w:val="0"/>
        <w:spacing w:before="80" w:after="8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78CC300" w14:textId="77777777" w:rsidR="00913DAC" w:rsidRDefault="00913DAC" w:rsidP="00913DAC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A6066C">
        <w:rPr>
          <w:rFonts w:ascii="Arial" w:hAnsi="Arial" w:cs="Arial"/>
          <w:b/>
          <w:bCs/>
          <w:sz w:val="28"/>
          <w:szCs w:val="28"/>
          <w:lang w:val="en-US"/>
        </w:rPr>
        <w:t>560-3 Chile, Colchagua, garnacha (B)</w:t>
      </w:r>
      <w:r w:rsidRPr="00DA36A9">
        <w:rPr>
          <w:rFonts w:ascii="Arial" w:hAnsi="Arial" w:cs="Arial"/>
          <w:b/>
          <w:bCs/>
          <w:sz w:val="28"/>
          <w:szCs w:val="28"/>
          <w:lang w:val="en-US"/>
        </w:rPr>
        <w:br/>
      </w:r>
    </w:p>
    <w:p w14:paraId="03830FA2" w14:textId="53BCF289" w:rsidR="00913DAC" w:rsidRPr="001A09FD" w:rsidRDefault="00913DAC" w:rsidP="00913DAC">
      <w:pPr>
        <w:rPr>
          <w:rFonts w:ascii="Arial" w:hAnsi="Arial" w:cs="Arial"/>
          <w:sz w:val="20"/>
          <w:szCs w:val="20"/>
          <w:lang w:val="en-US"/>
        </w:rPr>
      </w:pPr>
      <w:r w:rsidRPr="00C32DEC">
        <w:rPr>
          <w:rFonts w:ascii="Arial" w:hAnsi="Arial" w:cs="Arial"/>
          <w:b/>
          <w:bCs/>
          <w:sz w:val="20"/>
          <w:szCs w:val="20"/>
          <w:lang w:val="en-US"/>
        </w:rPr>
        <w:t>Distribution:</w:t>
      </w:r>
      <w:r w:rsidRPr="00C32DEC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1A09FD">
        <w:rPr>
          <w:rFonts w:ascii="Arial" w:hAnsi="Arial" w:cs="Arial"/>
          <w:sz w:val="20"/>
          <w:szCs w:val="20"/>
          <w:lang w:val="en-US"/>
        </w:rPr>
        <w:t>139</w:t>
      </w:r>
      <w:r>
        <w:rPr>
          <w:rFonts w:ascii="Arial" w:hAnsi="Arial" w:cs="Arial"/>
          <w:sz w:val="20"/>
          <w:szCs w:val="20"/>
          <w:lang w:val="en-US"/>
        </w:rPr>
        <w:t xml:space="preserve"> stores</w:t>
      </w:r>
    </w:p>
    <w:p w14:paraId="55FB7498" w14:textId="77777777" w:rsidR="00913DAC" w:rsidRDefault="00913DAC" w:rsidP="00913DAC">
      <w:pPr>
        <w:autoSpaceDE w:val="0"/>
        <w:autoSpaceDN w:val="0"/>
        <w:adjustRightInd w:val="0"/>
        <w:spacing w:before="80" w:after="80"/>
        <w:ind w:left="2600" w:hanging="260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Launch date: </w:t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2026-09-01</w:t>
      </w:r>
    </w:p>
    <w:p w14:paraId="2AB4D4A5" w14:textId="77777777" w:rsidR="00913DAC" w:rsidRPr="00B00B16" w:rsidRDefault="00913DAC" w:rsidP="00913DAC">
      <w:pPr>
        <w:pStyle w:val="Normalwebb"/>
        <w:spacing w:before="2" w:after="2"/>
        <w:rPr>
          <w:rFonts w:ascii="Arial" w:eastAsia="Times New Roman" w:hAnsi="Arial" w:cs="Arial"/>
          <w:bCs/>
          <w:lang w:val="en-US" w:eastAsia="sv-SE"/>
        </w:rPr>
      </w:pPr>
      <w:r>
        <w:rPr>
          <w:rFonts w:ascii="Arial" w:hAnsi="Arial" w:cs="Arial"/>
          <w:b/>
          <w:bCs/>
          <w:lang w:val="en-US"/>
        </w:rPr>
        <w:t>Dead</w:t>
      </w:r>
      <w:r w:rsidRPr="00BA41DE">
        <w:rPr>
          <w:rFonts w:ascii="Arial" w:hAnsi="Arial" w:cs="Arial"/>
          <w:b/>
          <w:bCs/>
          <w:lang w:val="en-US"/>
        </w:rPr>
        <w:t xml:space="preserve">line tender answer: </w:t>
      </w:r>
      <w:r w:rsidRPr="00BA41DE">
        <w:rPr>
          <w:rFonts w:ascii="Arial" w:hAnsi="Arial" w:cs="Arial"/>
          <w:b/>
          <w:bCs/>
          <w:lang w:val="en-US"/>
        </w:rPr>
        <w:tab/>
      </w:r>
      <w:r w:rsidRPr="007143A9">
        <w:rPr>
          <w:rFonts w:ascii="Arial" w:eastAsia="Times New Roman" w:hAnsi="Arial" w:cs="Arial"/>
          <w:bCs/>
          <w:lang w:val="en-US" w:eastAsia="sv-SE"/>
        </w:rPr>
        <w:t>20</w:t>
      </w:r>
      <w:r>
        <w:rPr>
          <w:rFonts w:ascii="Arial" w:eastAsia="Times New Roman" w:hAnsi="Arial" w:cs="Arial"/>
          <w:bCs/>
          <w:lang w:val="en-US" w:eastAsia="sv-SE"/>
        </w:rPr>
        <w:t>25-12-25</w:t>
      </w:r>
    </w:p>
    <w:p w14:paraId="764E8738" w14:textId="77777777" w:rsidR="00913DAC" w:rsidRPr="00B00B16" w:rsidRDefault="00913DAC" w:rsidP="00913DAC">
      <w:pPr>
        <w:autoSpaceDE w:val="0"/>
        <w:autoSpaceDN w:val="0"/>
        <w:adjustRightInd w:val="0"/>
        <w:spacing w:before="80" w:after="80"/>
        <w:rPr>
          <w:rFonts w:ascii="Arial" w:hAnsi="Arial" w:cs="Arial"/>
          <w:sz w:val="20"/>
          <w:szCs w:val="20"/>
          <w:lang w:val="en-US"/>
        </w:rPr>
      </w:pPr>
      <w:r w:rsidRPr="00B00B16">
        <w:rPr>
          <w:rFonts w:ascii="Arial" w:hAnsi="Arial" w:cs="Arial"/>
          <w:b/>
          <w:sz w:val="20"/>
          <w:szCs w:val="20"/>
          <w:lang w:val="en-US"/>
        </w:rPr>
        <w:t>Deadline tender sample:</w:t>
      </w:r>
      <w:r w:rsidRPr="00B00B16">
        <w:rPr>
          <w:rFonts w:ascii="Arial" w:hAnsi="Arial" w:cs="Arial"/>
          <w:b/>
          <w:sz w:val="20"/>
          <w:szCs w:val="20"/>
          <w:lang w:val="en-US"/>
        </w:rPr>
        <w:tab/>
      </w:r>
      <w:r w:rsidRPr="00B00B16">
        <w:rPr>
          <w:rFonts w:ascii="Arial" w:hAnsi="Arial" w:cs="Arial"/>
          <w:sz w:val="20"/>
          <w:szCs w:val="20"/>
          <w:lang w:val="en-US"/>
        </w:rPr>
        <w:t>202</w:t>
      </w:r>
      <w:r>
        <w:rPr>
          <w:rFonts w:ascii="Arial" w:hAnsi="Arial" w:cs="Arial"/>
          <w:sz w:val="20"/>
          <w:szCs w:val="20"/>
          <w:lang w:val="en-US"/>
        </w:rPr>
        <w:t>6-01-27</w:t>
      </w:r>
    </w:p>
    <w:p w14:paraId="3DA661E9" w14:textId="77777777" w:rsidR="00913DAC" w:rsidRDefault="00913DAC" w:rsidP="00913DAC">
      <w:pPr>
        <w:autoSpaceDE w:val="0"/>
        <w:autoSpaceDN w:val="0"/>
        <w:adjustRightInd w:val="0"/>
        <w:spacing w:before="80" w:after="80"/>
        <w:ind w:left="2600" w:hanging="2600"/>
        <w:rPr>
          <w:rFonts w:ascii="Arial" w:hAnsi="Arial" w:cs="Arial"/>
          <w:b/>
          <w:lang w:val="en-US"/>
        </w:rPr>
      </w:pPr>
      <w:r w:rsidRPr="00E519BE">
        <w:rPr>
          <w:rFonts w:ascii="Arial" w:hAnsi="Arial" w:cs="Arial"/>
          <w:b/>
          <w:bCs/>
          <w:sz w:val="20"/>
          <w:szCs w:val="20"/>
          <w:lang w:val="en-US"/>
        </w:rPr>
        <w:t>Style and taste profile:</w:t>
      </w:r>
      <w:r w:rsidRPr="00E519B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6066C">
        <w:rPr>
          <w:rFonts w:ascii="Arial" w:hAnsi="Arial" w:cs="Arial"/>
          <w:bCs/>
          <w:spacing w:val="1"/>
          <w:sz w:val="20"/>
          <w:szCs w:val="20"/>
          <w:lang w:val="en-US"/>
        </w:rPr>
        <w:t xml:space="preserve">We are looking for a fruity, light to medium-bodied red wine. The wine should not have </w:t>
      </w:r>
      <w:r>
        <w:rPr>
          <w:rFonts w:ascii="Arial" w:hAnsi="Arial" w:cs="Arial"/>
          <w:bCs/>
          <w:spacing w:val="1"/>
          <w:sz w:val="20"/>
          <w:szCs w:val="20"/>
          <w:lang w:val="en-US"/>
        </w:rPr>
        <w:t xml:space="preserve">an oak </w:t>
      </w:r>
      <w:r w:rsidRPr="00A6066C">
        <w:rPr>
          <w:rFonts w:ascii="Arial" w:hAnsi="Arial" w:cs="Arial"/>
          <w:bCs/>
          <w:spacing w:val="1"/>
          <w:sz w:val="20"/>
          <w:szCs w:val="20"/>
          <w:lang w:val="en-US"/>
        </w:rPr>
        <w:t>character.</w:t>
      </w:r>
    </w:p>
    <w:p w14:paraId="3306F725" w14:textId="77777777" w:rsidR="00913DAC" w:rsidRDefault="00913DAC" w:rsidP="00913DAC">
      <w:pPr>
        <w:autoSpaceDE w:val="0"/>
        <w:autoSpaceDN w:val="0"/>
        <w:adjustRightInd w:val="0"/>
        <w:spacing w:before="80" w:after="80"/>
        <w:ind w:left="2600" w:hanging="2600"/>
        <w:rPr>
          <w:rFonts w:ascii="Arial" w:hAnsi="Arial" w:cs="Arial"/>
          <w:b/>
          <w:lang w:val="en-US"/>
        </w:rPr>
      </w:pPr>
    </w:p>
    <w:p w14:paraId="2D441591" w14:textId="77777777" w:rsidR="00913DAC" w:rsidRPr="00BA41DE" w:rsidRDefault="00913DAC" w:rsidP="00913DAC">
      <w:pPr>
        <w:autoSpaceDE w:val="0"/>
        <w:autoSpaceDN w:val="0"/>
        <w:adjustRightInd w:val="0"/>
        <w:spacing w:before="80" w:after="80"/>
        <w:ind w:left="2600" w:hanging="2600"/>
        <w:rPr>
          <w:rFonts w:ascii="Arial" w:hAnsi="Arial" w:cs="Arial"/>
          <w:b/>
          <w:lang w:val="en-US"/>
        </w:rPr>
      </w:pPr>
      <w:r w:rsidRPr="00BA41DE">
        <w:rPr>
          <w:rFonts w:ascii="Arial" w:hAnsi="Arial" w:cs="Arial"/>
          <w:b/>
          <w:lang w:val="en-US"/>
        </w:rPr>
        <w:t xml:space="preserve">Product requirements: </w:t>
      </w:r>
    </w:p>
    <w:p w14:paraId="27FC2E53" w14:textId="12B159EC" w:rsidR="00913DAC" w:rsidRPr="007143A9" w:rsidRDefault="00913DAC" w:rsidP="00913DAC">
      <w:pPr>
        <w:spacing w:before="72"/>
        <w:ind w:left="2600" w:hanging="2600"/>
        <w:rPr>
          <w:rFonts w:ascii="Arial" w:hAnsi="Arial" w:cs="Arial"/>
          <w:spacing w:val="1"/>
          <w:sz w:val="20"/>
          <w:szCs w:val="20"/>
          <w:lang w:val="en-US"/>
        </w:rPr>
      </w:pPr>
      <w:r>
        <w:rPr>
          <w:rFonts w:ascii="Arial" w:hAnsi="Arial" w:cs="Arial"/>
          <w:b/>
          <w:bCs/>
          <w:spacing w:val="1"/>
          <w:sz w:val="20"/>
          <w:szCs w:val="20"/>
          <w:lang w:val="en-US"/>
        </w:rPr>
        <w:t xml:space="preserve">Price to consumer (SEK): </w:t>
      </w:r>
      <w:r>
        <w:rPr>
          <w:rFonts w:ascii="Arial" w:hAnsi="Arial" w:cs="Arial"/>
          <w:b/>
          <w:bCs/>
          <w:spacing w:val="1"/>
          <w:sz w:val="20"/>
          <w:szCs w:val="20"/>
          <w:lang w:val="en-US"/>
        </w:rPr>
        <w:tab/>
      </w:r>
      <w:r w:rsidRPr="00A041A4">
        <w:rPr>
          <w:rFonts w:ascii="Arial" w:hAnsi="Arial" w:cs="Arial"/>
          <w:spacing w:val="1"/>
          <w:sz w:val="20"/>
          <w:szCs w:val="20"/>
          <w:lang w:val="en-US"/>
        </w:rPr>
        <w:tab/>
      </w:r>
      <w:r>
        <w:rPr>
          <w:rFonts w:ascii="Arial" w:hAnsi="Arial" w:cs="Arial"/>
          <w:spacing w:val="1"/>
          <w:sz w:val="20"/>
          <w:szCs w:val="20"/>
          <w:lang w:val="en-US"/>
        </w:rPr>
        <w:t>Max 169</w:t>
      </w:r>
    </w:p>
    <w:p w14:paraId="1089E70B" w14:textId="38D378A5" w:rsidR="00913DAC" w:rsidRPr="00BA41DE" w:rsidRDefault="00913DAC" w:rsidP="00913DAC">
      <w:pPr>
        <w:spacing w:before="72"/>
        <w:rPr>
          <w:rFonts w:ascii="Arial" w:hAnsi="Arial" w:cs="Arial"/>
          <w:sz w:val="20"/>
          <w:szCs w:val="20"/>
          <w:lang w:val="en-US"/>
        </w:rPr>
      </w:pPr>
      <w:r w:rsidRPr="00BA41DE">
        <w:rPr>
          <w:rFonts w:ascii="Arial" w:hAnsi="Arial" w:cs="Arial"/>
          <w:b/>
          <w:bCs/>
          <w:sz w:val="20"/>
          <w:szCs w:val="20"/>
          <w:lang w:val="en-US"/>
        </w:rPr>
        <w:t xml:space="preserve">Country of origin: </w:t>
      </w:r>
      <w:r w:rsidRPr="00BA41DE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Chile</w:t>
      </w:r>
    </w:p>
    <w:p w14:paraId="371753B7" w14:textId="23C8177A" w:rsidR="00913DAC" w:rsidRPr="00BA41DE" w:rsidRDefault="00913DAC" w:rsidP="00913DAC">
      <w:pPr>
        <w:spacing w:before="72"/>
        <w:ind w:left="2608" w:hanging="2608"/>
        <w:rPr>
          <w:rFonts w:ascii="Arial" w:hAnsi="Arial" w:cs="Arial"/>
          <w:bCs/>
          <w:sz w:val="20"/>
          <w:szCs w:val="20"/>
          <w:lang w:val="en-US"/>
        </w:rPr>
      </w:pPr>
      <w:r w:rsidRPr="00BA41DE">
        <w:rPr>
          <w:rFonts w:ascii="Arial" w:hAnsi="Arial" w:cs="Arial"/>
          <w:b/>
          <w:bCs/>
          <w:sz w:val="20"/>
          <w:szCs w:val="20"/>
          <w:lang w:val="en-US"/>
        </w:rPr>
        <w:t xml:space="preserve">Type of product: </w:t>
      </w:r>
      <w:r w:rsidRPr="00BA41DE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Red</w:t>
      </w:r>
      <w:r w:rsidRPr="00BA41DE">
        <w:rPr>
          <w:rFonts w:ascii="Arial" w:hAnsi="Arial" w:cs="Arial"/>
          <w:bCs/>
          <w:sz w:val="20"/>
          <w:szCs w:val="20"/>
          <w:lang w:val="en-US"/>
        </w:rPr>
        <w:t xml:space="preserve"> wine </w:t>
      </w:r>
    </w:p>
    <w:p w14:paraId="14F3580B" w14:textId="4E396C60" w:rsidR="00913DAC" w:rsidRPr="00BA41DE" w:rsidRDefault="00913DAC" w:rsidP="00913DAC">
      <w:pPr>
        <w:autoSpaceDE w:val="0"/>
        <w:autoSpaceDN w:val="0"/>
        <w:adjustRightInd w:val="0"/>
        <w:spacing w:before="80" w:after="80"/>
        <w:rPr>
          <w:rFonts w:ascii="Arial" w:hAnsi="Arial" w:cs="Arial"/>
          <w:bCs/>
          <w:sz w:val="20"/>
          <w:szCs w:val="20"/>
          <w:lang w:val="en-US"/>
        </w:rPr>
      </w:pPr>
      <w:r w:rsidRPr="00BA41DE">
        <w:rPr>
          <w:rFonts w:ascii="Arial" w:hAnsi="Arial" w:cs="Arial"/>
          <w:b/>
          <w:bCs/>
          <w:sz w:val="20"/>
          <w:szCs w:val="20"/>
          <w:lang w:val="en-US"/>
        </w:rPr>
        <w:t xml:space="preserve">Volume: </w:t>
      </w:r>
      <w:r w:rsidRPr="00BA41D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BA41DE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750 </w:t>
      </w:r>
      <w:r w:rsidRPr="00A041A4">
        <w:rPr>
          <w:rFonts w:ascii="Arial" w:hAnsi="Arial" w:cs="Arial"/>
          <w:sz w:val="20"/>
          <w:szCs w:val="20"/>
          <w:lang w:val="en-US"/>
        </w:rPr>
        <w:t>ml</w:t>
      </w:r>
    </w:p>
    <w:p w14:paraId="56855930" w14:textId="0BFF7C8A" w:rsidR="00913DAC" w:rsidRPr="00BA41DE" w:rsidRDefault="00913DAC" w:rsidP="00913DAC">
      <w:pPr>
        <w:autoSpaceDE w:val="0"/>
        <w:autoSpaceDN w:val="0"/>
        <w:adjustRightInd w:val="0"/>
        <w:spacing w:before="80" w:after="80"/>
        <w:rPr>
          <w:rFonts w:ascii="Arial" w:hAnsi="Arial" w:cs="Arial"/>
          <w:bCs/>
          <w:sz w:val="20"/>
          <w:szCs w:val="20"/>
          <w:lang w:val="en-US"/>
        </w:rPr>
      </w:pPr>
      <w:r w:rsidRPr="00BA41DE">
        <w:rPr>
          <w:rFonts w:ascii="Arial" w:hAnsi="Arial" w:cs="Arial"/>
          <w:b/>
          <w:bCs/>
          <w:sz w:val="20"/>
          <w:szCs w:val="20"/>
          <w:lang w:val="en-US"/>
        </w:rPr>
        <w:t xml:space="preserve">Packaging: </w:t>
      </w:r>
      <w:r w:rsidRPr="00BA41DE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BA41DE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Lightweight bottle max 420 g or PET-bottle</w:t>
      </w:r>
    </w:p>
    <w:p w14:paraId="54BB734F" w14:textId="63596F8E" w:rsidR="00913DAC" w:rsidRPr="00B00B16" w:rsidRDefault="00913DAC" w:rsidP="00913DAC">
      <w:pPr>
        <w:autoSpaceDE w:val="0"/>
        <w:autoSpaceDN w:val="0"/>
        <w:adjustRightInd w:val="0"/>
        <w:spacing w:before="80" w:after="80"/>
        <w:rPr>
          <w:rFonts w:ascii="Arial" w:hAnsi="Arial" w:cs="Arial"/>
          <w:bCs/>
          <w:sz w:val="20"/>
          <w:szCs w:val="20"/>
          <w:lang w:val="en-US"/>
        </w:rPr>
      </w:pPr>
      <w:r w:rsidRPr="00B00B16">
        <w:rPr>
          <w:rFonts w:ascii="Arial" w:hAnsi="Arial" w:cs="Arial"/>
          <w:b/>
          <w:bCs/>
          <w:sz w:val="20"/>
          <w:szCs w:val="20"/>
          <w:lang w:val="en-US"/>
        </w:rPr>
        <w:t xml:space="preserve">Vintage: </w:t>
      </w:r>
      <w:r w:rsidRPr="00B00B1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B00B16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2025</w:t>
      </w:r>
    </w:p>
    <w:p w14:paraId="3643749E" w14:textId="791987FA" w:rsidR="00913DAC" w:rsidRDefault="00913DAC" w:rsidP="00913DAC">
      <w:pPr>
        <w:autoSpaceDE w:val="0"/>
        <w:autoSpaceDN w:val="0"/>
        <w:adjustRightInd w:val="0"/>
        <w:spacing w:before="80" w:after="80"/>
        <w:ind w:left="2600" w:hanging="2600"/>
        <w:rPr>
          <w:rFonts w:ascii="Arial" w:hAnsi="Arial" w:cs="Arial"/>
          <w:bCs/>
          <w:sz w:val="20"/>
          <w:szCs w:val="20"/>
          <w:lang w:val="en-US"/>
        </w:rPr>
      </w:pPr>
      <w:r w:rsidRPr="00B00B16">
        <w:rPr>
          <w:rFonts w:ascii="Arial" w:hAnsi="Arial" w:cs="Arial"/>
          <w:b/>
          <w:bCs/>
          <w:sz w:val="20"/>
          <w:szCs w:val="20"/>
          <w:lang w:val="en-US"/>
        </w:rPr>
        <w:t>Available volume (liters):</w:t>
      </w:r>
      <w:r w:rsidRPr="00B00B16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18 </w:t>
      </w:r>
      <w:r w:rsidRPr="00B00B16">
        <w:rPr>
          <w:rFonts w:ascii="Arial" w:hAnsi="Arial" w:cs="Arial"/>
          <w:bCs/>
          <w:sz w:val="20"/>
          <w:szCs w:val="20"/>
          <w:lang w:val="en-US"/>
        </w:rPr>
        <w:t>000</w:t>
      </w:r>
    </w:p>
    <w:p w14:paraId="54DD9FD9" w14:textId="63828983" w:rsidR="00913DAC" w:rsidRDefault="00913DAC" w:rsidP="00913DAC">
      <w:pPr>
        <w:autoSpaceDE w:val="0"/>
        <w:autoSpaceDN w:val="0"/>
        <w:adjustRightInd w:val="0"/>
        <w:spacing w:before="80" w:after="80"/>
        <w:ind w:left="2600" w:hanging="2600"/>
        <w:rPr>
          <w:rFonts w:ascii="Arial" w:hAnsi="Arial" w:cs="Arial"/>
          <w:sz w:val="20"/>
          <w:szCs w:val="20"/>
          <w:lang w:val="en-US"/>
        </w:rPr>
      </w:pPr>
      <w:r w:rsidRPr="00FA678E">
        <w:rPr>
          <w:rFonts w:ascii="Arial" w:hAnsi="Arial" w:cs="Arial"/>
          <w:b/>
          <w:bCs/>
          <w:sz w:val="20"/>
          <w:szCs w:val="20"/>
          <w:lang w:val="en-US"/>
        </w:rPr>
        <w:t xml:space="preserve">Grape composition: </w:t>
      </w:r>
      <w:r w:rsidRPr="00FA678E"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11664B">
        <w:rPr>
          <w:rFonts w:ascii="Arial" w:hAnsi="Arial" w:cs="Arial"/>
          <w:sz w:val="20"/>
          <w:szCs w:val="20"/>
          <w:lang w:val="en-US"/>
        </w:rPr>
        <w:t>Min</w:t>
      </w:r>
      <w:r>
        <w:rPr>
          <w:rFonts w:ascii="Arial" w:hAnsi="Arial" w:cs="Arial"/>
          <w:sz w:val="20"/>
          <w:szCs w:val="20"/>
          <w:lang w:val="en-US"/>
        </w:rPr>
        <w:t>imum</w:t>
      </w:r>
      <w:r w:rsidRPr="0011664B">
        <w:rPr>
          <w:rFonts w:ascii="Arial" w:hAnsi="Arial" w:cs="Arial"/>
          <w:sz w:val="20"/>
          <w:szCs w:val="20"/>
          <w:lang w:val="en-US"/>
        </w:rPr>
        <w:t xml:space="preserve"> 85 % </w:t>
      </w:r>
      <w:r>
        <w:rPr>
          <w:rFonts w:ascii="Arial" w:hAnsi="Arial" w:cs="Arial"/>
          <w:sz w:val="20"/>
          <w:szCs w:val="20"/>
          <w:lang w:val="en-US"/>
        </w:rPr>
        <w:t>garnacha</w:t>
      </w:r>
    </w:p>
    <w:p w14:paraId="554A287D" w14:textId="21E264FF" w:rsidR="00913DAC" w:rsidRDefault="00913DAC" w:rsidP="00913DAC">
      <w:pPr>
        <w:autoSpaceDE w:val="0"/>
        <w:autoSpaceDN w:val="0"/>
        <w:adjustRightInd w:val="0"/>
        <w:spacing w:before="80" w:after="80"/>
        <w:ind w:left="2600" w:hanging="2600"/>
        <w:rPr>
          <w:rFonts w:ascii="Arial" w:hAnsi="Arial" w:cs="Arial"/>
          <w:sz w:val="20"/>
          <w:szCs w:val="20"/>
          <w:lang w:val="en-US"/>
        </w:rPr>
      </w:pPr>
      <w:r w:rsidRPr="00B72E1E">
        <w:rPr>
          <w:rFonts w:ascii="Arial" w:hAnsi="Arial" w:cs="Arial"/>
          <w:b/>
          <w:bCs/>
          <w:sz w:val="20"/>
          <w:szCs w:val="20"/>
          <w:lang w:val="en-US"/>
        </w:rPr>
        <w:t>Residual sugar (g/l):</w:t>
      </w:r>
      <w:r w:rsidRPr="00B72E1E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Max 4</w:t>
      </w:r>
    </w:p>
    <w:p w14:paraId="19002964" w14:textId="685633E2" w:rsidR="00913DAC" w:rsidRPr="00782244" w:rsidRDefault="00913DAC" w:rsidP="00913DAC">
      <w:pPr>
        <w:pStyle w:val="Normalwebb"/>
        <w:spacing w:before="2" w:after="2"/>
        <w:rPr>
          <w:rFonts w:ascii="Times New Roman" w:eastAsia="Times New Roman" w:hAnsi="Times New Roman"/>
          <w:sz w:val="24"/>
          <w:szCs w:val="24"/>
          <w:lang w:val="en-US" w:eastAsia="sv-SE"/>
        </w:rPr>
      </w:pPr>
      <w:r w:rsidRPr="00782244">
        <w:rPr>
          <w:rFonts w:ascii="Arial" w:hAnsi="Arial" w:cs="Arial"/>
          <w:b/>
          <w:bCs/>
          <w:lang w:val="en-US"/>
        </w:rPr>
        <w:t>Designation of origin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b/>
          <w:bCs/>
          <w:lang w:val="en-US"/>
        </w:rPr>
        <w:tab/>
      </w:r>
      <w:r w:rsidRPr="00782244">
        <w:rPr>
          <w:rFonts w:ascii="Arial" w:hAnsi="Arial" w:cs="Arial"/>
          <w:b/>
          <w:bCs/>
          <w:lang w:val="en-US"/>
        </w:rPr>
        <w:t xml:space="preserve"> </w:t>
      </w:r>
      <w:r w:rsidRPr="00782244">
        <w:rPr>
          <w:rFonts w:ascii="Arial" w:hAnsi="Arial" w:cs="Arial"/>
          <w:b/>
          <w:bCs/>
          <w:lang w:val="en-US"/>
        </w:rPr>
        <w:tab/>
      </w:r>
      <w:r w:rsidRPr="004B397F">
        <w:rPr>
          <w:rFonts w:ascii="Arial" w:hAnsi="Arial" w:cs="Arial"/>
          <w:lang w:val="en-US"/>
        </w:rPr>
        <w:t>DO Valle de Colchagua</w:t>
      </w:r>
      <w:r>
        <w:rPr>
          <w:rFonts w:ascii="Arial" w:hAnsi="Arial" w:cs="Arial"/>
          <w:lang w:val="en-US"/>
        </w:rPr>
        <w:t>.</w:t>
      </w:r>
    </w:p>
    <w:p w14:paraId="0951B693" w14:textId="77777777" w:rsidR="00913DAC" w:rsidRDefault="00913DAC" w:rsidP="00913DAC">
      <w:pPr>
        <w:pStyle w:val="Default"/>
        <w:ind w:left="2600" w:hanging="260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7D2C669" w14:textId="24768F7A" w:rsidR="00913DAC" w:rsidRDefault="00913DAC" w:rsidP="00913DAC">
      <w:pPr>
        <w:pStyle w:val="Default"/>
        <w:ind w:left="2600" w:hanging="2600"/>
        <w:rPr>
          <w:rFonts w:ascii="Arial" w:hAnsi="Arial" w:cs="Arial"/>
          <w:b/>
          <w:bCs/>
          <w:sz w:val="20"/>
          <w:szCs w:val="20"/>
          <w:lang w:val="en-US"/>
        </w:rPr>
      </w:pPr>
      <w:r w:rsidRPr="00BA41DE">
        <w:rPr>
          <w:rFonts w:ascii="Arial" w:hAnsi="Arial" w:cs="Arial"/>
          <w:b/>
          <w:bCs/>
          <w:sz w:val="20"/>
          <w:szCs w:val="20"/>
          <w:lang w:val="en-US"/>
        </w:rPr>
        <w:t>Other requirements: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EC6A5E">
        <w:rPr>
          <w:rFonts w:ascii="Arial" w:hAnsi="Arial" w:cs="Arial"/>
          <w:bCs/>
          <w:sz w:val="20"/>
          <w:szCs w:val="20"/>
          <w:lang w:val="en-US"/>
        </w:rPr>
        <w:t>T</w:t>
      </w:r>
      <w:r w:rsidRPr="00F55863">
        <w:rPr>
          <w:rFonts w:ascii="Arial" w:hAnsi="Arial" w:cs="Arial"/>
          <w:bCs/>
          <w:sz w:val="20"/>
          <w:szCs w:val="20"/>
          <w:lang w:val="en-US"/>
        </w:rPr>
        <w:t>he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product</w:t>
      </w:r>
      <w:r w:rsidRPr="00304070">
        <w:rPr>
          <w:rFonts w:ascii="Arial" w:hAnsi="Arial" w:cs="Arial"/>
          <w:bCs/>
          <w:sz w:val="20"/>
          <w:szCs w:val="20"/>
          <w:lang w:val="en-US"/>
        </w:rPr>
        <w:t xml:space="preserve"> must fulfill current criteria</w:t>
      </w:r>
      <w:r>
        <w:rPr>
          <w:rFonts w:ascii="Arial" w:hAnsi="Arial" w:cs="Arial"/>
          <w:bCs/>
          <w:sz w:val="20"/>
          <w:szCs w:val="20"/>
          <w:lang w:val="en-US"/>
        </w:rPr>
        <w:t>s</w:t>
      </w:r>
      <w:r w:rsidRPr="00304070">
        <w:rPr>
          <w:rFonts w:ascii="Arial" w:hAnsi="Arial" w:cs="Arial"/>
          <w:bCs/>
          <w:sz w:val="20"/>
          <w:szCs w:val="20"/>
          <w:lang w:val="en-US"/>
        </w:rPr>
        <w:t xml:space="preserve"> for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organic wine </w:t>
      </w:r>
      <w:r w:rsidRPr="00304070">
        <w:rPr>
          <w:rFonts w:ascii="Arial" w:hAnsi="Arial" w:cs="Arial"/>
          <w:bCs/>
          <w:sz w:val="20"/>
          <w:szCs w:val="20"/>
          <w:lang w:val="en-US"/>
        </w:rPr>
        <w:t>according to EU law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a</w:t>
      </w:r>
      <w:r w:rsidRPr="00CA0F4B">
        <w:rPr>
          <w:rFonts w:ascii="Arial" w:hAnsi="Arial" w:cs="Arial"/>
          <w:bCs/>
          <w:sz w:val="20"/>
          <w:szCs w:val="20"/>
          <w:lang w:val="en-US"/>
        </w:rPr>
        <w:t xml:space="preserve">nd/or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the product must </w:t>
      </w:r>
      <w:r w:rsidRPr="00CA0F4B">
        <w:rPr>
          <w:rFonts w:ascii="Arial" w:hAnsi="Arial" w:cs="Arial"/>
          <w:bCs/>
          <w:sz w:val="20"/>
          <w:szCs w:val="20"/>
          <w:lang w:val="en-US"/>
        </w:rPr>
        <w:t>be certified by Fairtrade or IMO-Fair for life as fair trade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4B397F">
        <w:rPr>
          <w:rFonts w:ascii="Arial" w:hAnsi="Arial" w:cs="Arial"/>
          <w:bCs/>
          <w:sz w:val="20"/>
          <w:szCs w:val="20"/>
          <w:lang w:val="en-US"/>
        </w:rPr>
        <w:t>which means that the wine must have a valid Fairtrade certificate or a valid Fair for life certificate from IMO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</w:t>
      </w:r>
      <w:r w:rsidRPr="004B397F">
        <w:rPr>
          <w:rFonts w:ascii="Arial" w:hAnsi="Arial" w:cs="Arial"/>
          <w:bCs/>
          <w:sz w:val="20"/>
          <w:szCs w:val="20"/>
          <w:lang w:val="en-US"/>
        </w:rPr>
        <w:t xml:space="preserve">nd/or the producer stated on the label and in the </w:t>
      </w:r>
      <w:r>
        <w:rPr>
          <w:rFonts w:ascii="Arial" w:hAnsi="Arial" w:cs="Arial"/>
          <w:bCs/>
          <w:sz w:val="20"/>
          <w:szCs w:val="20"/>
          <w:lang w:val="en-US"/>
        </w:rPr>
        <w:t>offer</w:t>
      </w:r>
      <w:r w:rsidRPr="004B397F">
        <w:rPr>
          <w:rFonts w:ascii="Arial" w:hAnsi="Arial" w:cs="Arial"/>
          <w:bCs/>
          <w:sz w:val="20"/>
          <w:szCs w:val="20"/>
          <w:lang w:val="en-US"/>
        </w:rPr>
        <w:t xml:space="preserve"> must be certified in all areas (red, green and orange) according to Certified Sustainable Wine of Chile (https://www.sustainable.cl).</w:t>
      </w:r>
    </w:p>
    <w:p w14:paraId="1C128EB3" w14:textId="77777777" w:rsidR="00913DAC" w:rsidRDefault="00913DAC" w:rsidP="00913DAC">
      <w:pPr>
        <w:pStyle w:val="Default"/>
        <w:ind w:left="260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</w:t>
      </w:r>
      <w:r w:rsidRPr="001866B9">
        <w:rPr>
          <w:rFonts w:ascii="Arial" w:hAnsi="Arial" w:cs="Arial"/>
          <w:sz w:val="20"/>
          <w:szCs w:val="20"/>
          <w:lang w:val="en-US"/>
        </w:rPr>
        <w:t xml:space="preserve">n the packaging </w:t>
      </w:r>
      <w:r>
        <w:rPr>
          <w:rFonts w:ascii="Arial" w:hAnsi="Arial" w:cs="Arial"/>
          <w:sz w:val="20"/>
          <w:szCs w:val="20"/>
          <w:lang w:val="en-US"/>
        </w:rPr>
        <w:t>as well as in the offer stated producer</w:t>
      </w:r>
      <w:r w:rsidRPr="001866B9">
        <w:rPr>
          <w:rFonts w:ascii="Arial" w:hAnsi="Arial" w:cs="Arial"/>
          <w:sz w:val="20"/>
          <w:szCs w:val="20"/>
          <w:lang w:val="en-US"/>
        </w:rPr>
        <w:t xml:space="preserve"> must be a </w:t>
      </w:r>
      <w:r>
        <w:rPr>
          <w:rFonts w:ascii="Arial" w:hAnsi="Arial" w:cs="Arial"/>
          <w:sz w:val="20"/>
          <w:szCs w:val="20"/>
          <w:lang w:val="en-US"/>
        </w:rPr>
        <w:t>producer</w:t>
      </w:r>
      <w:r w:rsidRPr="001866B9">
        <w:rPr>
          <w:rFonts w:ascii="Arial" w:hAnsi="Arial" w:cs="Arial"/>
          <w:sz w:val="20"/>
          <w:szCs w:val="20"/>
          <w:lang w:val="en-US"/>
        </w:rPr>
        <w:t xml:space="preserve"> located in </w:t>
      </w:r>
      <w:r>
        <w:rPr>
          <w:rFonts w:ascii="Arial" w:hAnsi="Arial" w:cs="Arial"/>
          <w:sz w:val="20"/>
          <w:szCs w:val="20"/>
          <w:lang w:val="en-US"/>
        </w:rPr>
        <w:t>the offered origin</w:t>
      </w:r>
      <w:r w:rsidRPr="001866B9">
        <w:rPr>
          <w:rFonts w:ascii="Arial" w:hAnsi="Arial" w:cs="Arial"/>
          <w:sz w:val="20"/>
          <w:szCs w:val="20"/>
          <w:lang w:val="en-US"/>
        </w:rPr>
        <w:t>.</w:t>
      </w:r>
    </w:p>
    <w:p w14:paraId="0EF939BA" w14:textId="77777777" w:rsidR="00913DAC" w:rsidRPr="00F11BD3" w:rsidRDefault="00913DAC" w:rsidP="00913DAC">
      <w:pPr>
        <w:pStyle w:val="Default"/>
        <w:ind w:left="2600"/>
        <w:rPr>
          <w:rFonts w:ascii="Arial" w:hAnsi="Arial" w:cs="Arial"/>
          <w:b/>
          <w:bCs/>
          <w:sz w:val="20"/>
          <w:szCs w:val="20"/>
          <w:lang w:val="en-US"/>
        </w:rPr>
      </w:pPr>
      <w:r w:rsidRPr="00770B75">
        <w:rPr>
          <w:rFonts w:ascii="Arial" w:hAnsi="Arial" w:cs="Arial"/>
          <w:bCs/>
          <w:sz w:val="20"/>
          <w:szCs w:val="20"/>
          <w:lang w:val="en-US"/>
        </w:rPr>
        <w:t xml:space="preserve">Please observe that only one </w:t>
      </w:r>
      <w:r>
        <w:rPr>
          <w:rFonts w:ascii="Arial" w:hAnsi="Arial" w:cs="Arial"/>
          <w:bCs/>
          <w:sz w:val="20"/>
          <w:szCs w:val="20"/>
          <w:lang w:val="en-US"/>
        </w:rPr>
        <w:t>product</w:t>
      </w:r>
      <w:r w:rsidRPr="00770B75">
        <w:rPr>
          <w:rFonts w:ascii="Arial" w:hAnsi="Arial" w:cs="Arial"/>
          <w:bCs/>
          <w:sz w:val="20"/>
          <w:szCs w:val="20"/>
          <w:lang w:val="en-US"/>
        </w:rPr>
        <w:t xml:space="preserve"> per producer can be offered.</w:t>
      </w:r>
    </w:p>
    <w:p w14:paraId="727258A8" w14:textId="77777777" w:rsidR="004C317F" w:rsidRDefault="004C317F" w:rsidP="004C317F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  <w:lang w:val="en-US"/>
        </w:rPr>
      </w:pPr>
    </w:p>
    <w:p w14:paraId="17957C68" w14:textId="77777777" w:rsidR="00E36899" w:rsidRDefault="00E36899" w:rsidP="00661F4B">
      <w:pPr>
        <w:autoSpaceDE w:val="0"/>
        <w:autoSpaceDN w:val="0"/>
        <w:adjustRightInd w:val="0"/>
        <w:spacing w:before="80" w:after="80"/>
        <w:rPr>
          <w:rFonts w:ascii="Arial" w:hAnsi="Arial" w:cs="Arial"/>
          <w:b/>
          <w:bCs/>
          <w:spacing w:val="1"/>
          <w:sz w:val="20"/>
          <w:szCs w:val="20"/>
          <w:lang w:val="en-US"/>
        </w:rPr>
      </w:pPr>
    </w:p>
    <w:p w14:paraId="1F631DFF" w14:textId="1E8307FF" w:rsidR="00D42AA5" w:rsidRDefault="00D42AA5" w:rsidP="00924DBE">
      <w:pPr>
        <w:spacing w:before="72"/>
        <w:ind w:left="2552" w:hanging="2552"/>
        <w:rPr>
          <w:rFonts w:ascii="Arial" w:hAnsi="Arial" w:cs="Arial"/>
          <w:spacing w:val="1"/>
          <w:sz w:val="20"/>
          <w:szCs w:val="20"/>
          <w:lang w:val="en-US"/>
        </w:rPr>
      </w:pPr>
      <w:r>
        <w:rPr>
          <w:rFonts w:ascii="Arial" w:hAnsi="Arial" w:cs="Arial"/>
          <w:b/>
          <w:bCs/>
          <w:spacing w:val="1"/>
          <w:sz w:val="20"/>
          <w:szCs w:val="20"/>
          <w:lang w:val="en-US"/>
        </w:rPr>
        <w:t>EXW finished product:</w:t>
      </w:r>
      <w:r w:rsidRPr="00D42AA5">
        <w:rPr>
          <w:rFonts w:ascii="Arial" w:hAnsi="Arial" w:cs="Arial"/>
          <w:spacing w:val="1"/>
          <w:sz w:val="20"/>
          <w:szCs w:val="20"/>
          <w:lang w:val="en-US"/>
        </w:rPr>
        <w:tab/>
      </w:r>
      <w:r w:rsidR="000F58DC">
        <w:rPr>
          <w:rFonts w:ascii="Arial" w:hAnsi="Arial" w:cs="Arial"/>
          <w:spacing w:val="1"/>
          <w:sz w:val="20"/>
          <w:szCs w:val="20"/>
          <w:lang w:val="en-US"/>
        </w:rPr>
        <w:tab/>
      </w:r>
      <w:r w:rsidRPr="00D42AA5">
        <w:rPr>
          <w:rFonts w:ascii="Arial" w:hAnsi="Arial" w:cs="Arial"/>
          <w:spacing w:val="1"/>
          <w:sz w:val="20"/>
          <w:szCs w:val="20"/>
          <w:lang w:val="en-US"/>
        </w:rPr>
        <w:t>Up to</w:t>
      </w:r>
      <w:r w:rsidR="00A62A60">
        <w:rPr>
          <w:rFonts w:ascii="Arial" w:hAnsi="Arial" w:cs="Arial"/>
          <w:spacing w:val="1"/>
          <w:sz w:val="20"/>
          <w:szCs w:val="20"/>
          <w:lang w:val="en-US"/>
        </w:rPr>
        <w:t xml:space="preserve"> </w:t>
      </w:r>
      <w:r w:rsidR="006C13DF">
        <w:rPr>
          <w:rFonts w:ascii="Arial" w:hAnsi="Arial" w:cs="Arial"/>
          <w:spacing w:val="1"/>
          <w:sz w:val="20"/>
          <w:szCs w:val="20"/>
          <w:lang w:val="en-US"/>
        </w:rPr>
        <w:t>6,10 USD</w:t>
      </w:r>
      <w:r w:rsidR="00A62A60">
        <w:rPr>
          <w:rFonts w:ascii="Arial" w:hAnsi="Arial" w:cs="Arial"/>
          <w:spacing w:val="1"/>
          <w:sz w:val="20"/>
          <w:szCs w:val="20"/>
          <w:lang w:val="en-US"/>
        </w:rPr>
        <w:t xml:space="preserve"> / PCS </w:t>
      </w:r>
    </w:p>
    <w:p w14:paraId="5A74A97B" w14:textId="68FCF81D" w:rsidR="00100638" w:rsidRDefault="00100638" w:rsidP="00924DBE">
      <w:pPr>
        <w:spacing w:before="72"/>
        <w:ind w:left="2552" w:hanging="2552"/>
        <w:rPr>
          <w:rFonts w:ascii="Arial" w:hAnsi="Arial" w:cs="Arial"/>
          <w:b/>
          <w:bCs/>
          <w:spacing w:val="1"/>
          <w:sz w:val="20"/>
          <w:szCs w:val="20"/>
          <w:lang w:val="en-US"/>
        </w:rPr>
      </w:pPr>
      <w:r>
        <w:rPr>
          <w:rFonts w:ascii="Arial" w:hAnsi="Arial" w:cs="Arial"/>
          <w:b/>
          <w:bCs/>
          <w:spacing w:val="1"/>
          <w:sz w:val="20"/>
          <w:szCs w:val="20"/>
          <w:lang w:val="en-US"/>
        </w:rPr>
        <w:t>EXW bulk:</w:t>
      </w:r>
      <w:r w:rsidRPr="00100638">
        <w:rPr>
          <w:rFonts w:ascii="Arial" w:hAnsi="Arial" w:cs="Arial"/>
          <w:spacing w:val="1"/>
          <w:sz w:val="20"/>
          <w:szCs w:val="20"/>
          <w:lang w:val="en-US"/>
        </w:rPr>
        <w:tab/>
      </w:r>
      <w:r w:rsidRPr="00100638">
        <w:rPr>
          <w:rFonts w:ascii="Arial" w:hAnsi="Arial" w:cs="Arial"/>
          <w:spacing w:val="1"/>
          <w:sz w:val="20"/>
          <w:szCs w:val="20"/>
          <w:lang w:val="en-US"/>
        </w:rPr>
        <w:tab/>
      </w:r>
      <w:r w:rsidR="00C305DC">
        <w:rPr>
          <w:rFonts w:ascii="Arial" w:hAnsi="Arial" w:cs="Arial"/>
          <w:spacing w:val="1"/>
          <w:sz w:val="20"/>
          <w:szCs w:val="20"/>
          <w:lang w:val="en-US"/>
        </w:rPr>
        <w:t>N/A</w:t>
      </w:r>
    </w:p>
    <w:p w14:paraId="5E292025" w14:textId="77777777" w:rsidR="000D70A9" w:rsidRDefault="000D70A9" w:rsidP="003013A2">
      <w:pPr>
        <w:pStyle w:val="Default"/>
        <w:ind w:left="2552" w:hanging="2552"/>
        <w:rPr>
          <w:rFonts w:ascii="Arial" w:hAnsi="Arial" w:cs="Arial"/>
          <w:b/>
          <w:sz w:val="20"/>
          <w:szCs w:val="20"/>
          <w:lang w:val="en-US"/>
        </w:rPr>
      </w:pPr>
    </w:p>
    <w:p w14:paraId="6A596F9D" w14:textId="6283322F" w:rsidR="00BE59BD" w:rsidRDefault="00620B26" w:rsidP="003013A2">
      <w:pPr>
        <w:pStyle w:val="Default"/>
        <w:ind w:left="2552" w:hanging="2552"/>
        <w:rPr>
          <w:lang w:val="en-US"/>
        </w:rPr>
      </w:pPr>
      <w:r w:rsidRPr="00DF1DF4">
        <w:rPr>
          <w:rFonts w:ascii="Arial" w:hAnsi="Arial" w:cs="Arial"/>
          <w:b/>
          <w:sz w:val="20"/>
          <w:szCs w:val="20"/>
          <w:lang w:val="en-US"/>
        </w:rPr>
        <w:t>PnL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1"/>
        <w:gridCol w:w="1267"/>
        <w:gridCol w:w="1290"/>
        <w:gridCol w:w="577"/>
        <w:gridCol w:w="521"/>
        <w:gridCol w:w="1251"/>
        <w:gridCol w:w="577"/>
        <w:gridCol w:w="521"/>
      </w:tblGrid>
      <w:tr w:rsidR="006C13DF" w:rsidRPr="006C13DF" w14:paraId="17820985" w14:textId="77777777" w:rsidTr="006C13D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91DF3C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Gross margin SE buildup PCS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2DD6BD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93F79C" w14:textId="77777777" w:rsidR="006C13DF" w:rsidRPr="006C13DF" w:rsidRDefault="006C13DF" w:rsidP="006C13DF">
            <w:pPr>
              <w:widowControl/>
              <w:kinsoku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RSP 149 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8F0B89" w14:textId="77777777" w:rsidR="006C13DF" w:rsidRPr="006C13DF" w:rsidRDefault="006C13DF" w:rsidP="006C13DF">
            <w:pPr>
              <w:widowControl/>
              <w:kinsoku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BA8E3D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EFA395" w14:textId="77777777" w:rsidR="006C13DF" w:rsidRPr="006C13DF" w:rsidRDefault="006C13DF" w:rsidP="006C13DF">
            <w:pPr>
              <w:widowControl/>
              <w:kinsoku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RSP 169 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637AC6" w14:textId="77777777" w:rsidR="006C13DF" w:rsidRPr="006C13DF" w:rsidRDefault="006C13DF" w:rsidP="006C13DF">
            <w:pPr>
              <w:widowControl/>
              <w:kinsoku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69CA49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C13DF" w:rsidRPr="006C13DF" w14:paraId="2A38A095" w14:textId="77777777" w:rsidTr="006C13D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F33A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FOB oversea / FCA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F5F2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PCS / 750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4B1C" w14:textId="5DD71585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5,0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574E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EE8E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7F4C" w14:textId="1F6C4B5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6,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7761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85F3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65%</w:t>
            </w:r>
          </w:p>
        </w:tc>
      </w:tr>
      <w:tr w:rsidR="006C13DF" w:rsidRPr="006C13DF" w14:paraId="32526F58" w14:textId="77777777" w:rsidTr="006C13D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3DC8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Logistics inbound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10B4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Overseas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8436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0,50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D5A6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1D78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481B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0,50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0089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619C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6C13DF" w:rsidRPr="006C13DF" w14:paraId="5F64F6A5" w14:textId="77777777" w:rsidTr="006C13D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5C5C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Logistics 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03A7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C30E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0,72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E26E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5C05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FF4A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0,72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7AB3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DD13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6C13DF" w:rsidRPr="006C13DF" w14:paraId="0D742A04" w14:textId="77777777" w:rsidTr="006C13D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027D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5A7E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4887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0,56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11BA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C643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F34D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0,66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874C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3C89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</w:tr>
      <w:tr w:rsidR="006C13DF" w:rsidRPr="006C13DF" w14:paraId="686AE307" w14:textId="77777777" w:rsidTr="006C13D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918D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Contributive margin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AD9C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F5EB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1,20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ED59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32EB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3511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1,41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A2E6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FD3E" w14:textId="77777777" w:rsidR="006C13DF" w:rsidRPr="006C13DF" w:rsidRDefault="006C13DF" w:rsidP="006C13DF">
            <w:pPr>
              <w:widowControl/>
              <w:kinsoku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</w:tr>
      <w:tr w:rsidR="006C13DF" w:rsidRPr="006C13DF" w14:paraId="63F7CA7A" w14:textId="77777777" w:rsidTr="006C13DF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946386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Price to Systembolaget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BAFFAB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F23DB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7,99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3F4F24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CBF5F7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A7CF0F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9,38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BF537B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27825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C13DF" w:rsidRPr="006C13DF" w14:paraId="2B310DE0" w14:textId="77777777" w:rsidTr="006C13D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9C83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Systembolaget margin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2089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0487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1,71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AA4E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1E2B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3B6C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1,92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9C56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83FB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13DF" w:rsidRPr="006C13DF" w14:paraId="127024BC" w14:textId="77777777" w:rsidTr="006C13D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0E1D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>Alk Tax + VAT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29CE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9150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5,20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7CDB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D2BF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C685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5,60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D40D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DA9A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13DF" w:rsidRPr="006C13DF" w14:paraId="7451E82D" w14:textId="77777777" w:rsidTr="006C13D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EB27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337A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8FFC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14,90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8705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A7CE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4D47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16,90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3C30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13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USD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F266" w14:textId="77777777" w:rsidR="006C13DF" w:rsidRPr="006C13DF" w:rsidRDefault="006C13DF" w:rsidP="006C13DF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E5A8D01" w14:textId="77777777" w:rsidR="00281EBB" w:rsidRPr="00BC716E" w:rsidRDefault="00281EBB" w:rsidP="00BC716E">
      <w:pPr>
        <w:ind w:left="2552" w:hanging="2552"/>
        <w:rPr>
          <w:lang w:val="en-US"/>
        </w:rPr>
      </w:pPr>
    </w:p>
    <w:sectPr w:rsidR="00281EBB" w:rsidRPr="00BC716E" w:rsidSect="00D73944">
      <w:headerReference w:type="default" r:id="rId6"/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E983" w14:textId="77777777" w:rsidR="00AD6038" w:rsidRDefault="00AD6038" w:rsidP="005343C8">
      <w:r>
        <w:separator/>
      </w:r>
    </w:p>
  </w:endnote>
  <w:endnote w:type="continuationSeparator" w:id="0">
    <w:p w14:paraId="674FEFE8" w14:textId="77777777" w:rsidR="00AD6038" w:rsidRDefault="00AD6038" w:rsidP="0053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9992" w14:textId="022F9698" w:rsidR="00935B0B" w:rsidRPr="002B6828" w:rsidRDefault="00935B0B">
    <w:pPr>
      <w:pStyle w:val="Sidfot"/>
      <w:rPr>
        <w:rFonts w:ascii="Arial" w:hAnsi="Arial" w:cs="Arial"/>
        <w:sz w:val="20"/>
        <w:szCs w:val="20"/>
        <w:lang w:val="en-US"/>
      </w:rPr>
    </w:pPr>
    <w:r w:rsidRPr="00935B0B">
      <w:rPr>
        <w:rFonts w:ascii="Arial" w:hAnsi="Arial" w:cs="Arial"/>
        <w:sz w:val="20"/>
        <w:szCs w:val="20"/>
        <w:lang w:val="en-US"/>
      </w:rPr>
      <w:t xml:space="preserve">* </w:t>
    </w:r>
    <w:r w:rsidR="00C34C02" w:rsidRPr="00C34C02">
      <w:rPr>
        <w:rFonts w:ascii="Arial" w:hAnsi="Arial" w:cs="Arial"/>
        <w:sz w:val="20"/>
        <w:szCs w:val="20"/>
        <w:lang w:val="en-US"/>
      </w:rPr>
      <w:t>All mentioned EXW prices are indicative</w:t>
    </w:r>
    <w:r w:rsidR="00C34C02">
      <w:rPr>
        <w:rFonts w:ascii="Arial" w:hAnsi="Arial" w:cs="Arial"/>
        <w:sz w:val="20"/>
        <w:szCs w:val="20"/>
        <w:lang w:val="en-US"/>
      </w:rPr>
      <w:t xml:space="preserve">. </w:t>
    </w:r>
    <w:r w:rsidR="006A6B31" w:rsidRPr="006A6B31">
      <w:rPr>
        <w:rFonts w:ascii="Arial" w:hAnsi="Arial" w:cs="Arial"/>
        <w:sz w:val="20"/>
        <w:szCs w:val="20"/>
        <w:lang w:val="en-US"/>
      </w:rPr>
      <w:t>Prices</w:t>
    </w:r>
    <w:r w:rsidR="00620B26">
      <w:rPr>
        <w:rFonts w:ascii="Arial" w:hAnsi="Arial" w:cs="Arial"/>
        <w:sz w:val="20"/>
        <w:szCs w:val="20"/>
        <w:lang w:val="en-US"/>
      </w:rPr>
      <w:t xml:space="preserve"> may</w:t>
    </w:r>
    <w:r w:rsidR="006A6B31" w:rsidRPr="006A6B31">
      <w:rPr>
        <w:rFonts w:ascii="Arial" w:hAnsi="Arial" w:cs="Arial"/>
        <w:sz w:val="20"/>
        <w:szCs w:val="20"/>
        <w:lang w:val="en-US"/>
      </w:rPr>
      <w:t xml:space="preserve"> vary depending on the exchange rate and the quality of the product.</w:t>
    </w:r>
    <w:r w:rsidR="002B6828">
      <w:rPr>
        <w:rFonts w:ascii="Arial" w:hAnsi="Arial" w:cs="Arial"/>
        <w:sz w:val="20"/>
        <w:szCs w:val="20"/>
        <w:lang w:val="en-US"/>
      </w:rPr>
      <w:t xml:space="preserve"> R</w:t>
    </w:r>
    <w:r w:rsidR="002B6828" w:rsidRPr="002B6828">
      <w:rPr>
        <w:rFonts w:ascii="Arial" w:hAnsi="Arial" w:cs="Arial"/>
        <w:sz w:val="20"/>
        <w:szCs w:val="20"/>
        <w:lang w:val="en-US"/>
      </w:rPr>
      <w:t>eserved against misprints</w:t>
    </w:r>
    <w:r w:rsidR="002B6828">
      <w:rPr>
        <w:rFonts w:ascii="Arial" w:hAnsi="Arial" w:cs="Arial"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23C8" w14:textId="77777777" w:rsidR="00AD6038" w:rsidRDefault="00AD6038" w:rsidP="005343C8">
      <w:r>
        <w:separator/>
      </w:r>
    </w:p>
  </w:footnote>
  <w:footnote w:type="continuationSeparator" w:id="0">
    <w:p w14:paraId="47D75952" w14:textId="77777777" w:rsidR="00AD6038" w:rsidRDefault="00AD6038" w:rsidP="0053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D825" w14:textId="2E547901" w:rsidR="006A6B31" w:rsidRDefault="006A6B31" w:rsidP="005343C8">
    <w:pPr>
      <w:pStyle w:val="Sidhuvud"/>
      <w:jc w:val="center"/>
      <w:rPr>
        <w:rFonts w:ascii="Arial" w:hAnsi="Arial" w:cs="Arial"/>
        <w:b/>
        <w:bCs/>
        <w:noProof/>
        <w:sz w:val="28"/>
        <w:szCs w:val="28"/>
        <w14:ligatures w14:val="standardContextual"/>
      </w:rPr>
    </w:pPr>
    <w:r>
      <w:rPr>
        <w:rFonts w:ascii="Arial" w:hAnsi="Arial" w:cs="Arial"/>
        <w:b/>
        <w:bCs/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0" locked="0" layoutInCell="1" allowOverlap="1" wp14:anchorId="79B2EB75" wp14:editId="109B1AFB">
          <wp:simplePos x="0" y="0"/>
          <wp:positionH relativeFrom="column">
            <wp:posOffset>1814830</wp:posOffset>
          </wp:positionH>
          <wp:positionV relativeFrom="paragraph">
            <wp:posOffset>-230505</wp:posOffset>
          </wp:positionV>
          <wp:extent cx="1933575" cy="302895"/>
          <wp:effectExtent l="0" t="0" r="9525" b="1905"/>
          <wp:wrapSquare wrapText="bothSides"/>
          <wp:docPr id="1861687021" name="Bildobjekt 1861687021" descr="En bild som visar Teckensnitt, Grafik, text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693414" name="Bildobjekt 1" descr="En bild som visar Teckensnitt, Grafik, text, typografi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233"/>
                  <a:stretch/>
                </pic:blipFill>
                <pic:spPr bwMode="auto">
                  <a:xfrm>
                    <a:off x="0" y="0"/>
                    <a:ext cx="1933575" cy="302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3449F" w14:textId="7F3598E7" w:rsidR="005343C8" w:rsidRPr="005343C8" w:rsidRDefault="005343C8" w:rsidP="005343C8">
    <w:pPr>
      <w:pStyle w:val="Sidhuvud"/>
      <w:jc w:val="center"/>
      <w:rPr>
        <w:rFonts w:asciiTheme="majorHAnsi" w:hAnsiTheme="majorHAnsi" w:cstheme="majorHAnsi"/>
        <w:lang w:val="en-US"/>
      </w:rPr>
    </w:pPr>
    <w:r w:rsidRPr="005343C8">
      <w:rPr>
        <w:rFonts w:asciiTheme="majorHAnsi" w:hAnsiTheme="majorHAnsi" w:cstheme="majorHAnsi"/>
        <w:lang w:val="en-US"/>
      </w:rPr>
      <w:t>Contact us: tenders@calwine.se or your personal contact at Calwine.</w:t>
    </w:r>
  </w:p>
  <w:p w14:paraId="1E1B593B" w14:textId="3151DD37" w:rsidR="005343C8" w:rsidRPr="005343C8" w:rsidRDefault="005343C8" w:rsidP="005343C8">
    <w:pPr>
      <w:pStyle w:val="Sidhuvud"/>
      <w:jc w:val="center"/>
      <w:rPr>
        <w:rFonts w:asciiTheme="majorHAnsi" w:hAnsiTheme="majorHAnsi" w:cstheme="majorHAnsi"/>
        <w:lang w:val="en-US"/>
      </w:rPr>
    </w:pPr>
    <w:r w:rsidRPr="005343C8">
      <w:rPr>
        <w:rFonts w:asciiTheme="majorHAnsi" w:hAnsiTheme="majorHAnsi" w:cstheme="majorHAnsi"/>
        <w:lang w:val="en-US"/>
      </w:rPr>
      <w:t>Please Use Reference Number and Company Name in Your Email Subject Line</w:t>
    </w:r>
    <w:r>
      <w:rPr>
        <w:rFonts w:asciiTheme="majorHAnsi" w:hAnsiTheme="majorHAnsi" w:cstheme="majorHAnsi"/>
        <w:lang w:val="en-U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3B"/>
    <w:rsid w:val="00001753"/>
    <w:rsid w:val="00011253"/>
    <w:rsid w:val="0006692D"/>
    <w:rsid w:val="00071E27"/>
    <w:rsid w:val="000A707C"/>
    <w:rsid w:val="000D153E"/>
    <w:rsid w:val="000D70A9"/>
    <w:rsid w:val="000E15D1"/>
    <w:rsid w:val="000E5345"/>
    <w:rsid w:val="000F4D10"/>
    <w:rsid w:val="000F58DC"/>
    <w:rsid w:val="000F6481"/>
    <w:rsid w:val="00100638"/>
    <w:rsid w:val="0010084C"/>
    <w:rsid w:val="00156ACB"/>
    <w:rsid w:val="001A11CC"/>
    <w:rsid w:val="001A6808"/>
    <w:rsid w:val="001B01AF"/>
    <w:rsid w:val="001F066B"/>
    <w:rsid w:val="00223FCD"/>
    <w:rsid w:val="00247776"/>
    <w:rsid w:val="00272519"/>
    <w:rsid w:val="00281EBB"/>
    <w:rsid w:val="002B6828"/>
    <w:rsid w:val="003013A2"/>
    <w:rsid w:val="00330019"/>
    <w:rsid w:val="00331E74"/>
    <w:rsid w:val="00336814"/>
    <w:rsid w:val="00342594"/>
    <w:rsid w:val="00373E9E"/>
    <w:rsid w:val="003B5E30"/>
    <w:rsid w:val="003C1EC7"/>
    <w:rsid w:val="00402F87"/>
    <w:rsid w:val="00424527"/>
    <w:rsid w:val="00424E05"/>
    <w:rsid w:val="0043424F"/>
    <w:rsid w:val="004372BE"/>
    <w:rsid w:val="00470F3F"/>
    <w:rsid w:val="00473086"/>
    <w:rsid w:val="00485C40"/>
    <w:rsid w:val="004C1009"/>
    <w:rsid w:val="004C317F"/>
    <w:rsid w:val="004C4E90"/>
    <w:rsid w:val="005343C8"/>
    <w:rsid w:val="0053550D"/>
    <w:rsid w:val="005551C4"/>
    <w:rsid w:val="005A19FF"/>
    <w:rsid w:val="005A3A2C"/>
    <w:rsid w:val="005D7153"/>
    <w:rsid w:val="005F219F"/>
    <w:rsid w:val="006103F4"/>
    <w:rsid w:val="00620B26"/>
    <w:rsid w:val="006249AA"/>
    <w:rsid w:val="00635149"/>
    <w:rsid w:val="00661F4B"/>
    <w:rsid w:val="006639E6"/>
    <w:rsid w:val="00672BD2"/>
    <w:rsid w:val="006A0D93"/>
    <w:rsid w:val="006A6B31"/>
    <w:rsid w:val="006C13DF"/>
    <w:rsid w:val="0070397A"/>
    <w:rsid w:val="0075190C"/>
    <w:rsid w:val="00756F2C"/>
    <w:rsid w:val="00771910"/>
    <w:rsid w:val="00776F95"/>
    <w:rsid w:val="0078279F"/>
    <w:rsid w:val="007A0F76"/>
    <w:rsid w:val="0081577C"/>
    <w:rsid w:val="0084194E"/>
    <w:rsid w:val="00883C79"/>
    <w:rsid w:val="008C423B"/>
    <w:rsid w:val="00913DAC"/>
    <w:rsid w:val="00924DBE"/>
    <w:rsid w:val="00935B0B"/>
    <w:rsid w:val="00942367"/>
    <w:rsid w:val="00961E25"/>
    <w:rsid w:val="009737B1"/>
    <w:rsid w:val="00985DE0"/>
    <w:rsid w:val="009E4939"/>
    <w:rsid w:val="00A156F2"/>
    <w:rsid w:val="00A32DA8"/>
    <w:rsid w:val="00A61A0A"/>
    <w:rsid w:val="00A62A60"/>
    <w:rsid w:val="00A65485"/>
    <w:rsid w:val="00AB64E1"/>
    <w:rsid w:val="00AD5802"/>
    <w:rsid w:val="00AD6038"/>
    <w:rsid w:val="00AD60F3"/>
    <w:rsid w:val="00B01A5C"/>
    <w:rsid w:val="00B1138E"/>
    <w:rsid w:val="00B242DC"/>
    <w:rsid w:val="00B73F11"/>
    <w:rsid w:val="00B95692"/>
    <w:rsid w:val="00BA2AB4"/>
    <w:rsid w:val="00BB3909"/>
    <w:rsid w:val="00BB7C86"/>
    <w:rsid w:val="00BC716E"/>
    <w:rsid w:val="00BE5958"/>
    <w:rsid w:val="00BE59BD"/>
    <w:rsid w:val="00C22DCB"/>
    <w:rsid w:val="00C23A71"/>
    <w:rsid w:val="00C305DC"/>
    <w:rsid w:val="00C310C6"/>
    <w:rsid w:val="00C34C02"/>
    <w:rsid w:val="00C80466"/>
    <w:rsid w:val="00C9252E"/>
    <w:rsid w:val="00CA7DAB"/>
    <w:rsid w:val="00D42AA5"/>
    <w:rsid w:val="00D73944"/>
    <w:rsid w:val="00D90ADF"/>
    <w:rsid w:val="00DC7DF8"/>
    <w:rsid w:val="00DF1DF4"/>
    <w:rsid w:val="00E26547"/>
    <w:rsid w:val="00E36899"/>
    <w:rsid w:val="00E91935"/>
    <w:rsid w:val="00EE5C25"/>
    <w:rsid w:val="00EE7D99"/>
    <w:rsid w:val="00EF0518"/>
    <w:rsid w:val="00F34C83"/>
    <w:rsid w:val="00F76036"/>
    <w:rsid w:val="00F8151A"/>
    <w:rsid w:val="00F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1FF"/>
  <w15:docId w15:val="{FA9496F1-E1D6-4463-A568-07AD87E0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3B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C423B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kern w:val="0"/>
      <w:sz w:val="24"/>
      <w:szCs w:val="24"/>
      <w:lang w:val="sv-SE" w:eastAsia="sv-SE"/>
      <w14:ligatures w14:val="none"/>
    </w:rPr>
  </w:style>
  <w:style w:type="paragraph" w:styleId="Normalwebb">
    <w:name w:val="Normal (Web)"/>
    <w:basedOn w:val="Normal"/>
    <w:uiPriority w:val="99"/>
    <w:rsid w:val="008C423B"/>
    <w:pPr>
      <w:widowControl/>
      <w:kinsoku/>
      <w:spacing w:beforeLines="1" w:afterLines="1"/>
    </w:pPr>
    <w:rPr>
      <w:rFonts w:ascii="Times" w:eastAsia="Calibri" w:hAnsi="Times"/>
      <w:sz w:val="20"/>
      <w:szCs w:val="20"/>
      <w:lang w:eastAsia="en-US"/>
    </w:rPr>
  </w:style>
  <w:style w:type="character" w:styleId="Hyperlnk">
    <w:name w:val="Hyperlink"/>
    <w:basedOn w:val="Standardstycketeckensnitt"/>
    <w:uiPriority w:val="99"/>
    <w:unhideWhenUsed/>
    <w:rsid w:val="005D715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715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343C8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43C8"/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5343C8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43C8"/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Frantzen</dc:creator>
  <cp:keywords/>
  <dc:description/>
  <cp:lastModifiedBy>Ole Frantzen</cp:lastModifiedBy>
  <cp:revision>3</cp:revision>
  <cp:lastPrinted>2025-09-12T08:52:00Z</cp:lastPrinted>
  <dcterms:created xsi:type="dcterms:W3CDTF">2025-09-12T08:55:00Z</dcterms:created>
  <dcterms:modified xsi:type="dcterms:W3CDTF">2025-09-12T08:56:00Z</dcterms:modified>
</cp:coreProperties>
</file>